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3DABF1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60FA0C1F" w14:textId="77777777" w:rsidR="00953AF7" w:rsidRPr="00340636" w:rsidRDefault="00953AF7" w:rsidP="00953AF7">
      <w:pPr>
        <w:rPr>
          <w:rFonts w:ascii="Calibri" w:hAnsi="Calibri" w:cs="Calibri"/>
        </w:rPr>
      </w:pPr>
    </w:p>
    <w:p w14:paraId="73AFFDB7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41A54A5E" w14:textId="77777777" w:rsidR="00874C10" w:rsidRPr="00340636" w:rsidRDefault="00874C10" w:rsidP="00874C10">
      <w:pPr>
        <w:rPr>
          <w:rFonts w:ascii="Calibri" w:hAnsi="Calibri" w:cs="Calibri"/>
        </w:rPr>
      </w:pPr>
    </w:p>
    <w:p w14:paraId="7D22DFC5" w14:textId="77777777" w:rsidR="0038459D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14:paraId="0152F737" w14:textId="124317E7" w:rsidR="00954511" w:rsidRPr="00954511" w:rsidRDefault="00954511" w:rsidP="00954511">
      <w:pPr>
        <w:numPr>
          <w:ilvl w:val="0"/>
          <w:numId w:val="17"/>
        </w:numPr>
        <w:contextualSpacing/>
        <w:rPr>
          <w:rFonts w:ascii="Calibri" w:hAnsi="Calibri" w:cs="Calibri"/>
          <w:b/>
          <w:bCs/>
          <w:color w:val="0070C0"/>
        </w:rPr>
      </w:pPr>
      <w:r w:rsidRPr="00954511">
        <w:rPr>
          <w:rFonts w:ascii="Calibri" w:hAnsi="Calibri" w:cs="Calibri"/>
          <w:b/>
          <w:bCs/>
          <w:color w:val="0070C0"/>
        </w:rPr>
        <w:t>Was offered a chance for some formal training years and years ago, but former management failed to properly communicate the date and they missed it</w:t>
      </w:r>
    </w:p>
    <w:p w14:paraId="3DEF90C9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2A92518D" w14:textId="77777777" w:rsidR="004861D9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14:paraId="0F20DC38" w14:textId="63926F18" w:rsidR="00954511" w:rsidRPr="00954511" w:rsidRDefault="00954511" w:rsidP="00954511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954511">
        <w:rPr>
          <w:rFonts w:ascii="Calibri" w:hAnsi="Calibri" w:cs="Calibri"/>
          <w:b/>
          <w:bCs/>
          <w:color w:val="0070C0"/>
        </w:rPr>
        <w:t>Our corporate team has a vision and our Standard of Values, but the Parts department doesn’t have an individual one</w:t>
      </w:r>
    </w:p>
    <w:p w14:paraId="7C66CB72" w14:textId="157F8077" w:rsidR="00954511" w:rsidRPr="00954511" w:rsidRDefault="00954511" w:rsidP="00954511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954511">
        <w:rPr>
          <w:rFonts w:ascii="Calibri" w:hAnsi="Calibri" w:cs="Calibri"/>
          <w:b/>
          <w:bCs/>
          <w:color w:val="0070C0"/>
        </w:rPr>
        <w:t>The Parts manager was able to reiterate several of the Standards of Value</w:t>
      </w:r>
    </w:p>
    <w:p w14:paraId="4A4F6297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628628EC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14:paraId="6862BE4C" w14:textId="23C34C15" w:rsidR="00954511" w:rsidRPr="006261BA" w:rsidRDefault="00954511" w:rsidP="00954511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6261BA">
        <w:rPr>
          <w:rFonts w:ascii="Calibri" w:hAnsi="Calibri" w:cs="Calibri"/>
          <w:b/>
          <w:bCs/>
          <w:color w:val="0070C0"/>
        </w:rPr>
        <w:t>Never manually</w:t>
      </w:r>
      <w:r w:rsidR="00AD7B90" w:rsidRPr="006261BA">
        <w:rPr>
          <w:rFonts w:ascii="Calibri" w:hAnsi="Calibri" w:cs="Calibri"/>
          <w:b/>
          <w:bCs/>
          <w:color w:val="0070C0"/>
        </w:rPr>
        <w:t>;</w:t>
      </w:r>
      <w:r w:rsidR="00EC26F8">
        <w:rPr>
          <w:rFonts w:ascii="Calibri" w:hAnsi="Calibri" w:cs="Calibri"/>
          <w:b/>
          <w:bCs/>
          <w:color w:val="0070C0"/>
        </w:rPr>
        <w:t xml:space="preserve"> believes first time fill rate is about 65-70%</w:t>
      </w:r>
    </w:p>
    <w:p w14:paraId="4FDCDF6B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6773E51C" w14:textId="77777777" w:rsidR="004861D9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14:paraId="5758D124" w14:textId="62CB360A" w:rsidR="006261BA" w:rsidRPr="006261BA" w:rsidRDefault="006261BA" w:rsidP="006261BA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6261BA">
        <w:rPr>
          <w:rFonts w:ascii="Calibri" w:hAnsi="Calibri" w:cs="Calibri"/>
          <w:b/>
          <w:bCs/>
          <w:color w:val="0070C0"/>
        </w:rPr>
        <w:t>Almost all business comes from inside; maybe 95% if not more</w:t>
      </w:r>
    </w:p>
    <w:p w14:paraId="731C0CF2" w14:textId="39FC5439" w:rsidR="006261BA" w:rsidRPr="006261BA" w:rsidRDefault="006261BA" w:rsidP="006261BA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6261BA">
        <w:rPr>
          <w:rFonts w:ascii="Calibri" w:hAnsi="Calibri" w:cs="Calibri"/>
          <w:b/>
          <w:bCs/>
          <w:color w:val="0070C0"/>
        </w:rPr>
        <w:t>There are 2 stores they do wholesale work with but it continues to get smaller and smaller</w:t>
      </w:r>
    </w:p>
    <w:p w14:paraId="642949D2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1F01F7A6" w14:textId="77777777" w:rsidR="00307242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14:paraId="1D349E94" w14:textId="507A7DD5" w:rsidR="006261BA" w:rsidRPr="006261BA" w:rsidRDefault="006261BA" w:rsidP="006261BA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6261BA">
        <w:rPr>
          <w:rFonts w:ascii="Calibri" w:hAnsi="Calibri" w:cs="Calibri"/>
          <w:b/>
          <w:bCs/>
          <w:color w:val="0070C0"/>
        </w:rPr>
        <w:t>Corporate team manages privileges to prevent price changes</w:t>
      </w:r>
    </w:p>
    <w:p w14:paraId="29866689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4185755" w14:textId="77777777" w:rsidR="00667CC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14:paraId="1EA07F8A" w14:textId="666CEA68" w:rsidR="006261BA" w:rsidRPr="006261BA" w:rsidRDefault="006261BA" w:rsidP="006261BA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6261BA">
        <w:rPr>
          <w:rFonts w:ascii="Calibri" w:hAnsi="Calibri" w:cs="Calibri"/>
          <w:b/>
          <w:bCs/>
          <w:color w:val="0070C0"/>
        </w:rPr>
        <w:t xml:space="preserve">Service manager, parts manager, and parts corporate </w:t>
      </w:r>
      <w:r w:rsidR="005179D4">
        <w:rPr>
          <w:rFonts w:ascii="Calibri" w:hAnsi="Calibri" w:cs="Calibri"/>
          <w:b/>
          <w:bCs/>
          <w:color w:val="0070C0"/>
        </w:rPr>
        <w:t>manager</w:t>
      </w:r>
    </w:p>
    <w:p w14:paraId="54DB2F3F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77B055C8" w14:textId="77777777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</w:p>
    <w:p w14:paraId="012F7FD1" w14:textId="496B398C" w:rsidR="006261BA" w:rsidRPr="008F6E11" w:rsidRDefault="006261BA" w:rsidP="006261BA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8F6E11">
        <w:rPr>
          <w:rFonts w:ascii="Calibri" w:hAnsi="Calibri" w:cs="Calibri"/>
          <w:b/>
          <w:bCs/>
          <w:color w:val="0070C0"/>
        </w:rPr>
        <w:t xml:space="preserve">There is an internal </w:t>
      </w:r>
      <w:r w:rsidR="008F6E11" w:rsidRPr="008F6E11">
        <w:rPr>
          <w:rFonts w:ascii="Calibri" w:hAnsi="Calibri" w:cs="Calibri"/>
          <w:b/>
          <w:bCs/>
          <w:color w:val="0070C0"/>
        </w:rPr>
        <w:t>pricing matrix which was established by our corporate team within the last few years</w:t>
      </w:r>
    </w:p>
    <w:p w14:paraId="4F3FFFF1" w14:textId="699858C2" w:rsidR="008F6E11" w:rsidRPr="008F6E11" w:rsidRDefault="008F6E11" w:rsidP="006261BA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8F6E11">
        <w:rPr>
          <w:rFonts w:ascii="Calibri" w:hAnsi="Calibri" w:cs="Calibri"/>
          <w:b/>
          <w:bCs/>
          <w:color w:val="0070C0"/>
        </w:rPr>
        <w:t>Feedback from the Parts Manager is that it’s a little high</w:t>
      </w:r>
    </w:p>
    <w:p w14:paraId="42D7C7F3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B1E9D80" w14:textId="77777777"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7CAC8347" w14:textId="35DEDF11" w:rsidR="008F6E11" w:rsidRPr="008F6E11" w:rsidRDefault="008F6E11" w:rsidP="008F6E11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8F6E11">
        <w:rPr>
          <w:rFonts w:ascii="Calibri" w:hAnsi="Calibri" w:cs="Calibri"/>
          <w:b/>
          <w:bCs/>
          <w:color w:val="0070C0"/>
        </w:rPr>
        <w:t>We are at retail for warranty</w:t>
      </w:r>
    </w:p>
    <w:p w14:paraId="108D2ABE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12AD7C97" w14:textId="77777777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375835D1" w14:textId="73CD554D" w:rsidR="008F6E11" w:rsidRPr="008F6E11" w:rsidRDefault="008F6E11" w:rsidP="008F6E11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8F6E11">
        <w:rPr>
          <w:rFonts w:ascii="Calibri" w:hAnsi="Calibri" w:cs="Calibri"/>
          <w:b/>
          <w:bCs/>
          <w:color w:val="0070C0"/>
        </w:rPr>
        <w:t>The controller works closely with our corporate parts manager and service manager for WIPs to ensure that invoices and ROs are closed out in a timely manner</w:t>
      </w:r>
    </w:p>
    <w:p w14:paraId="24915DDC" w14:textId="77777777" w:rsidR="00857621" w:rsidRPr="00340636" w:rsidRDefault="00857621" w:rsidP="00524407">
      <w:pPr>
        <w:rPr>
          <w:rFonts w:ascii="Calibri" w:hAnsi="Calibri" w:cs="Calibri"/>
        </w:rPr>
      </w:pPr>
    </w:p>
    <w:p w14:paraId="77CA92D1" w14:textId="77777777"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14:paraId="634E7F08" w14:textId="060DA10B" w:rsidR="008F6E11" w:rsidRPr="008F6E11" w:rsidRDefault="008F6E11" w:rsidP="008F6E11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8F6E11">
        <w:rPr>
          <w:rFonts w:ascii="Calibri" w:hAnsi="Calibri" w:cs="Calibri"/>
          <w:b/>
          <w:bCs/>
          <w:color w:val="0070C0"/>
        </w:rPr>
        <w:t>Not given the financial statement but provided a daily operating report from our corporate team to review</w:t>
      </w:r>
    </w:p>
    <w:p w14:paraId="316F4A39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157F2E92" w14:textId="77777777" w:rsidR="00874C10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14:paraId="4579BC46" w14:textId="3238A190" w:rsidR="008F6E11" w:rsidRPr="008F6E11" w:rsidRDefault="008F6E11" w:rsidP="008F6E11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8F6E11">
        <w:rPr>
          <w:rFonts w:ascii="Calibri" w:hAnsi="Calibri" w:cs="Calibri"/>
          <w:b/>
          <w:bCs/>
          <w:color w:val="0070C0"/>
        </w:rPr>
        <w:t>Pricing strategy driven by corporate; from Honda, pricing is automatically updated</w:t>
      </w:r>
    </w:p>
    <w:p w14:paraId="6E13F628" w14:textId="1063EB30" w:rsidR="008F6E11" w:rsidRPr="008F6E11" w:rsidRDefault="008F6E11" w:rsidP="008F6E11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8F6E11">
        <w:rPr>
          <w:rFonts w:ascii="Calibri" w:hAnsi="Calibri" w:cs="Calibri"/>
          <w:b/>
          <w:bCs/>
          <w:color w:val="0070C0"/>
        </w:rPr>
        <w:t>They check pricing monthly</w:t>
      </w:r>
    </w:p>
    <w:p w14:paraId="4B2A63EA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3447EFC9" w14:textId="77777777" w:rsidR="00874C10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14:paraId="775B06A0" w14:textId="20985ED8" w:rsidR="008F6E11" w:rsidRPr="00520026" w:rsidRDefault="008F6E11" w:rsidP="008F6E11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520026">
        <w:rPr>
          <w:rFonts w:ascii="Calibri" w:hAnsi="Calibri" w:cs="Calibri"/>
          <w:b/>
          <w:bCs/>
          <w:color w:val="0070C0"/>
        </w:rPr>
        <w:t>Basically never</w:t>
      </w:r>
    </w:p>
    <w:p w14:paraId="6750F4B5" w14:textId="46B90745" w:rsidR="008F6E11" w:rsidRPr="00520026" w:rsidRDefault="008F6E11" w:rsidP="008F6E11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520026">
        <w:rPr>
          <w:rFonts w:ascii="Calibri" w:hAnsi="Calibri" w:cs="Calibri"/>
          <w:b/>
          <w:bCs/>
          <w:color w:val="0070C0"/>
        </w:rPr>
        <w:t>Marketing re</w:t>
      </w:r>
      <w:r w:rsidR="00520026" w:rsidRPr="00520026">
        <w:rPr>
          <w:rFonts w:ascii="Calibri" w:hAnsi="Calibri" w:cs="Calibri"/>
          <w:b/>
          <w:bCs/>
          <w:color w:val="0070C0"/>
        </w:rPr>
        <w:t>sponsible for coupons and hours of business so handled corporately</w:t>
      </w:r>
    </w:p>
    <w:p w14:paraId="46C6BB73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511204EA" w14:textId="77777777" w:rsidR="004105E0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14:paraId="39DEDA50" w14:textId="56CAD1FD" w:rsidR="00520026" w:rsidRPr="00520026" w:rsidRDefault="00520026" w:rsidP="00520026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520026">
        <w:rPr>
          <w:rFonts w:ascii="Calibri" w:hAnsi="Calibri" w:cs="Calibri"/>
          <w:b/>
          <w:bCs/>
          <w:color w:val="0070C0"/>
        </w:rPr>
        <w:t>Currently piloting a new platform called Interactive Garage which is like an eStore, until this point it was just order inquiries that seemed to go nowhere</w:t>
      </w:r>
    </w:p>
    <w:p w14:paraId="59C93CDF" w14:textId="28468E16" w:rsidR="00520026" w:rsidRPr="00520026" w:rsidRDefault="00520026" w:rsidP="00520026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520026">
        <w:rPr>
          <w:rFonts w:ascii="Calibri" w:hAnsi="Calibri" w:cs="Calibri"/>
          <w:b/>
          <w:bCs/>
          <w:color w:val="0070C0"/>
        </w:rPr>
        <w:t>Olivia is still waiting for the Parts department to get back to her on her order inquiry from NADA Parts Week</w:t>
      </w:r>
    </w:p>
    <w:p w14:paraId="3B53728E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0B5E7A7F" w14:textId="1D06C38C" w:rsidR="004105E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14:paraId="3D9ACCF4" w14:textId="79D17582" w:rsidR="00520026" w:rsidRPr="00520026" w:rsidRDefault="00520026" w:rsidP="00520026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520026">
        <w:rPr>
          <w:rFonts w:ascii="Calibri" w:hAnsi="Calibri" w:cs="Calibri"/>
          <w:b/>
          <w:bCs/>
          <w:color w:val="0070C0"/>
        </w:rPr>
        <w:t>Not available at this point; something we are looking into after NADA Parts Week</w:t>
      </w:r>
    </w:p>
    <w:p w14:paraId="428E037F" w14:textId="77777777" w:rsidR="00874C10" w:rsidRPr="00340636" w:rsidRDefault="00874C10" w:rsidP="00524407">
      <w:pPr>
        <w:rPr>
          <w:rFonts w:ascii="Calibri" w:hAnsi="Calibri" w:cs="Calibri"/>
        </w:rPr>
      </w:pPr>
    </w:p>
    <w:p w14:paraId="5D29032A" w14:textId="77777777" w:rsidR="00874C1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14:paraId="02FA4BE1" w14:textId="6AAB549B" w:rsidR="00520026" w:rsidRPr="005368D1" w:rsidRDefault="00520026" w:rsidP="00520026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5368D1">
        <w:rPr>
          <w:rFonts w:ascii="Calibri" w:hAnsi="Calibri" w:cs="Calibri"/>
          <w:b/>
          <w:bCs/>
          <w:color w:val="0070C0"/>
        </w:rPr>
        <w:t>Being rolled out as we pilot Interactive Garage</w:t>
      </w:r>
      <w:r w:rsidR="00C4382E" w:rsidRPr="005368D1">
        <w:rPr>
          <w:rFonts w:ascii="Calibri" w:hAnsi="Calibri" w:cs="Calibri"/>
          <w:b/>
          <w:bCs/>
          <w:color w:val="0070C0"/>
        </w:rPr>
        <w:t xml:space="preserve">; having customer sign a form saying that they were offered and declined accessories if they </w:t>
      </w:r>
      <w:r w:rsidR="005368D1" w:rsidRPr="005368D1">
        <w:rPr>
          <w:rFonts w:ascii="Calibri" w:hAnsi="Calibri" w:cs="Calibri"/>
          <w:b/>
          <w:bCs/>
          <w:color w:val="0070C0"/>
        </w:rPr>
        <w:t>don’t want to purchase</w:t>
      </w:r>
    </w:p>
    <w:p w14:paraId="096B4EE8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74BEDC4A" w14:textId="77777777" w:rsidR="00C7162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14:paraId="6810FE98" w14:textId="23CDF7BF" w:rsidR="005368D1" w:rsidRPr="00C534B7" w:rsidRDefault="005368D1" w:rsidP="005368D1">
      <w:pPr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C534B7">
        <w:rPr>
          <w:rFonts w:ascii="Calibri" w:hAnsi="Calibri" w:cs="Calibri"/>
          <w:b/>
          <w:bCs/>
          <w:color w:val="0070C0"/>
        </w:rPr>
        <w:t xml:space="preserve">Internally, pricing matrix is high (according to </w:t>
      </w:r>
      <w:r w:rsidR="001C183A" w:rsidRPr="00C534B7">
        <w:rPr>
          <w:rFonts w:ascii="Calibri" w:hAnsi="Calibri" w:cs="Calibri"/>
          <w:b/>
          <w:bCs/>
          <w:color w:val="0070C0"/>
        </w:rPr>
        <w:t>Parts Manager)</w:t>
      </w:r>
    </w:p>
    <w:p w14:paraId="5916040F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3CA692FC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14:paraId="50A40A72" w14:textId="70AED994" w:rsidR="00C534B7" w:rsidRPr="00EF6C5E" w:rsidRDefault="00EF6C5E" w:rsidP="00EF6C5E">
      <w:pPr>
        <w:pStyle w:val="ListParagraph"/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EF6C5E">
        <w:rPr>
          <w:rFonts w:ascii="Calibri" w:hAnsi="Calibri" w:cs="Calibri"/>
          <w:b/>
          <w:bCs/>
          <w:color w:val="0070C0"/>
        </w:rPr>
        <w:t>Wholesale is such a small part of our business so not reviewed too frequently; #1 Cochran has a separate wholesale department that handles virtually all wholesale business</w:t>
      </w:r>
    </w:p>
    <w:p w14:paraId="5D6197B9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04068DAB" w14:textId="77777777" w:rsidR="00A86F8F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7F199749" w14:textId="701C91C6" w:rsidR="00EF6C5E" w:rsidRPr="00EF6C5E" w:rsidRDefault="00EF6C5E" w:rsidP="00EF6C5E">
      <w:pPr>
        <w:pStyle w:val="ListParagraph"/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EF6C5E">
        <w:rPr>
          <w:rFonts w:ascii="Calibri" w:hAnsi="Calibri" w:cs="Calibri"/>
          <w:b/>
          <w:bCs/>
          <w:color w:val="0070C0"/>
        </w:rPr>
        <w:t>Did not know off the top of his head</w:t>
      </w:r>
    </w:p>
    <w:p w14:paraId="0A759D76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5D265E27" w14:textId="77777777" w:rsidR="00874C10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14:paraId="645E7649" w14:textId="35EB8DBA" w:rsidR="00EF6C5E" w:rsidRDefault="00EF6C5E" w:rsidP="00EF6C5E">
      <w:pPr>
        <w:pStyle w:val="ListParagraph"/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EF6C5E">
        <w:rPr>
          <w:rFonts w:ascii="Calibri" w:hAnsi="Calibri" w:cs="Calibri"/>
          <w:b/>
          <w:bCs/>
          <w:color w:val="0070C0"/>
        </w:rPr>
        <w:t>Corporate manager has been doing audits at Honda SH parts department since buy/sell last August</w:t>
      </w:r>
    </w:p>
    <w:p w14:paraId="329B9E6D" w14:textId="49580C8F" w:rsidR="00EF6C5E" w:rsidRPr="00EF6C5E" w:rsidRDefault="00EF6C5E" w:rsidP="00EF6C5E">
      <w:pPr>
        <w:pStyle w:val="ListParagraph"/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>Variances communicated from corporate manager to accounting department</w:t>
      </w:r>
    </w:p>
    <w:p w14:paraId="23F6F767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547E0036" w14:textId="77777777"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14:paraId="16C1DE18" w14:textId="23C8399B" w:rsidR="00EF6C5E" w:rsidRPr="00EF6C5E" w:rsidRDefault="00EF6C5E" w:rsidP="00EF6C5E">
      <w:pPr>
        <w:pStyle w:val="ListParagraph"/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EF6C5E">
        <w:rPr>
          <w:rFonts w:ascii="Calibri" w:hAnsi="Calibri" w:cs="Calibri"/>
          <w:b/>
          <w:bCs/>
          <w:color w:val="0070C0"/>
        </w:rPr>
        <w:t>Lost sales not tracked directly</w:t>
      </w:r>
    </w:p>
    <w:p w14:paraId="3FE8F116" w14:textId="685E3E6A" w:rsidR="00EF6C5E" w:rsidRPr="00EF6C5E" w:rsidRDefault="00EF6C5E" w:rsidP="00EF6C5E">
      <w:pPr>
        <w:pStyle w:val="ListParagraph"/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EF6C5E">
        <w:rPr>
          <w:rFonts w:ascii="Calibri" w:hAnsi="Calibri" w:cs="Calibri"/>
          <w:b/>
          <w:bCs/>
          <w:color w:val="0070C0"/>
        </w:rPr>
        <w:t>Common definition still in the works; something corporate manager has been working on with the team over the past few months</w:t>
      </w:r>
    </w:p>
    <w:p w14:paraId="00DAF0A3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6A4E4899" w14:textId="77777777" w:rsidR="00307242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</w:p>
    <w:p w14:paraId="6C85DA6A" w14:textId="63D846EA" w:rsidR="00EF6C5E" w:rsidRPr="00867C00" w:rsidRDefault="00EF6C5E" w:rsidP="00EF6C5E">
      <w:pPr>
        <w:pStyle w:val="ListParagraph"/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867C00">
        <w:rPr>
          <w:rFonts w:ascii="Calibri" w:hAnsi="Calibri" w:cs="Calibri"/>
          <w:b/>
          <w:bCs/>
          <w:color w:val="0070C0"/>
        </w:rPr>
        <w:t xml:space="preserve">They feel like it’s gotten significantly better over the past few months; sometimes the </w:t>
      </w:r>
      <w:r w:rsidR="00867C00" w:rsidRPr="00867C00">
        <w:rPr>
          <w:rFonts w:ascii="Calibri" w:hAnsi="Calibri" w:cs="Calibri"/>
          <w:b/>
          <w:bCs/>
          <w:color w:val="0070C0"/>
        </w:rPr>
        <w:t>scheduler who is responsible for calling people forgets to</w:t>
      </w:r>
      <w:r w:rsidR="00867C00">
        <w:rPr>
          <w:rFonts w:ascii="Calibri" w:hAnsi="Calibri" w:cs="Calibri"/>
          <w:b/>
          <w:bCs/>
          <w:color w:val="0070C0"/>
        </w:rPr>
        <w:t xml:space="preserve"> but very rarely</w:t>
      </w:r>
    </w:p>
    <w:p w14:paraId="5843F5F1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423EF41E" w14:textId="77777777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14:paraId="676E9938" w14:textId="215D7621" w:rsidR="00867C00" w:rsidRPr="00867C00" w:rsidRDefault="00867C00" w:rsidP="00867C00">
      <w:pPr>
        <w:pStyle w:val="ListParagraph"/>
        <w:numPr>
          <w:ilvl w:val="0"/>
          <w:numId w:val="18"/>
        </w:numPr>
        <w:contextualSpacing/>
        <w:rPr>
          <w:rFonts w:ascii="Calibri" w:hAnsi="Calibri" w:cs="Calibri"/>
          <w:color w:val="0070C0"/>
        </w:rPr>
      </w:pPr>
      <w:r w:rsidRPr="00867C00">
        <w:rPr>
          <w:rFonts w:ascii="Calibri" w:hAnsi="Calibri" w:cs="Calibri"/>
          <w:b/>
          <w:bCs/>
          <w:color w:val="0070C0"/>
        </w:rPr>
        <w:t>Current obsolescence value is about $7300</w:t>
      </w:r>
    </w:p>
    <w:p w14:paraId="4EE0B73C" w14:textId="7ECDEF92" w:rsidR="00867C00" w:rsidRPr="00867C00" w:rsidRDefault="00867C00" w:rsidP="00867C00">
      <w:pPr>
        <w:pStyle w:val="ListParagraph"/>
        <w:numPr>
          <w:ilvl w:val="0"/>
          <w:numId w:val="18"/>
        </w:numPr>
        <w:contextualSpacing/>
        <w:rPr>
          <w:rFonts w:ascii="Calibri" w:hAnsi="Calibri" w:cs="Calibri"/>
          <w:color w:val="0070C0"/>
        </w:rPr>
      </w:pPr>
      <w:r w:rsidRPr="00867C00">
        <w:rPr>
          <w:rFonts w:ascii="Calibri" w:hAnsi="Calibri" w:cs="Calibri"/>
          <w:b/>
          <w:bCs/>
          <w:color w:val="0070C0"/>
        </w:rPr>
        <w:t>Biggest cause is when people never come to pick their parts up</w:t>
      </w:r>
    </w:p>
    <w:p w14:paraId="04280D60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F95D3A0" w14:textId="77777777"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14:paraId="64053030" w14:textId="74688696" w:rsidR="005179D4" w:rsidRPr="005179D4" w:rsidRDefault="005179D4" w:rsidP="005179D4">
      <w:pPr>
        <w:pStyle w:val="ListParagraph"/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5179D4">
        <w:rPr>
          <w:rFonts w:ascii="Calibri" w:hAnsi="Calibri" w:cs="Calibri"/>
          <w:b/>
          <w:bCs/>
          <w:color w:val="0070C0"/>
        </w:rPr>
        <w:t>Honda recommends stocking guidelines which they follow; Brian (corporate manager) is responsible for phase in/phase out strategy</w:t>
      </w:r>
    </w:p>
    <w:p w14:paraId="01E45A00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305D604F" w14:textId="77777777" w:rsidR="00755A5D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14:paraId="0E39CD37" w14:textId="688EBF1E" w:rsidR="005179D4" w:rsidRPr="005179D4" w:rsidRDefault="005179D4" w:rsidP="005179D4">
      <w:pPr>
        <w:pStyle w:val="ListParagraph"/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5179D4">
        <w:rPr>
          <w:rFonts w:ascii="Calibri" w:hAnsi="Calibri" w:cs="Calibri"/>
          <w:b/>
          <w:bCs/>
          <w:color w:val="0070C0"/>
        </w:rPr>
        <w:t>Feels like it’s an 8; switched to CDK a year ago during the buy/sell and initial transition was really tough, but now the team feels like they have a better understanding of everything now</w:t>
      </w:r>
    </w:p>
    <w:p w14:paraId="094473EC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21FD836" w14:textId="77777777" w:rsidR="00953AF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14:paraId="20788D1D" w14:textId="59AC5157" w:rsidR="005179D4" w:rsidRPr="005179D4" w:rsidRDefault="005179D4" w:rsidP="005179D4">
      <w:pPr>
        <w:pStyle w:val="ListParagraph"/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5179D4">
        <w:rPr>
          <w:rFonts w:ascii="Calibri" w:hAnsi="Calibri" w:cs="Calibri"/>
          <w:b/>
          <w:bCs/>
          <w:color w:val="0070C0"/>
        </w:rPr>
        <w:t>“Just listen”</w:t>
      </w:r>
    </w:p>
    <w:p w14:paraId="59B4BE11" w14:textId="3395D8BF" w:rsidR="005179D4" w:rsidRPr="005179D4" w:rsidRDefault="005179D4" w:rsidP="005179D4">
      <w:pPr>
        <w:pStyle w:val="ListParagraph"/>
        <w:numPr>
          <w:ilvl w:val="0"/>
          <w:numId w:val="18"/>
        </w:numPr>
        <w:contextualSpacing/>
        <w:rPr>
          <w:rFonts w:ascii="Calibri" w:hAnsi="Calibri" w:cs="Calibri"/>
          <w:b/>
          <w:bCs/>
          <w:color w:val="0070C0"/>
        </w:rPr>
      </w:pPr>
      <w:r w:rsidRPr="005179D4">
        <w:rPr>
          <w:rFonts w:ascii="Calibri" w:hAnsi="Calibri" w:cs="Calibri"/>
          <w:b/>
          <w:bCs/>
          <w:color w:val="0070C0"/>
        </w:rPr>
        <w:t>Clear that we need to do a better job of asking for and taking feedback from the team</w:t>
      </w:r>
    </w:p>
    <w:sectPr w:rsidR="005179D4" w:rsidRPr="005179D4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7A14A" w14:textId="77777777" w:rsidR="00DD5C40" w:rsidRDefault="00DD5C40">
      <w:r>
        <w:separator/>
      </w:r>
    </w:p>
  </w:endnote>
  <w:endnote w:type="continuationSeparator" w:id="0">
    <w:p w14:paraId="7E25DC51" w14:textId="77777777" w:rsidR="00DD5C40" w:rsidRDefault="00DD5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7396E9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715E0F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663DE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1B821C89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A78F44" w14:textId="77777777" w:rsidR="00DD5C40" w:rsidRDefault="00DD5C40">
      <w:r>
        <w:separator/>
      </w:r>
    </w:p>
  </w:footnote>
  <w:footnote w:type="continuationSeparator" w:id="0">
    <w:p w14:paraId="1A719466" w14:textId="77777777" w:rsidR="00DD5C40" w:rsidRDefault="00DD5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80ACF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296BD" w14:textId="7C8C597A" w:rsidR="009D5BCF" w:rsidRDefault="005368D1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A19F6AC" wp14:editId="7801EA74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041AC7"/>
    <w:multiLevelType w:val="hybridMultilevel"/>
    <w:tmpl w:val="FAA88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5637FD"/>
    <w:multiLevelType w:val="hybridMultilevel"/>
    <w:tmpl w:val="C5ECA034"/>
    <w:lvl w:ilvl="0" w:tplc="7EE6E4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983222">
    <w:abstractNumId w:val="11"/>
  </w:num>
  <w:num w:numId="2" w16cid:durableId="725958654">
    <w:abstractNumId w:val="7"/>
  </w:num>
  <w:num w:numId="3" w16cid:durableId="1182087327">
    <w:abstractNumId w:val="3"/>
  </w:num>
  <w:num w:numId="4" w16cid:durableId="2026203879">
    <w:abstractNumId w:val="6"/>
  </w:num>
  <w:num w:numId="5" w16cid:durableId="18557228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1454158">
    <w:abstractNumId w:val="10"/>
  </w:num>
  <w:num w:numId="7" w16cid:durableId="391077496">
    <w:abstractNumId w:val="13"/>
  </w:num>
  <w:num w:numId="8" w16cid:durableId="1899121896">
    <w:abstractNumId w:val="1"/>
  </w:num>
  <w:num w:numId="9" w16cid:durableId="601954894">
    <w:abstractNumId w:val="15"/>
  </w:num>
  <w:num w:numId="10" w16cid:durableId="1376350261">
    <w:abstractNumId w:val="0"/>
  </w:num>
  <w:num w:numId="11" w16cid:durableId="1659842221">
    <w:abstractNumId w:val="8"/>
  </w:num>
  <w:num w:numId="12" w16cid:durableId="1302155315">
    <w:abstractNumId w:val="14"/>
  </w:num>
  <w:num w:numId="13" w16cid:durableId="1765611518">
    <w:abstractNumId w:val="12"/>
  </w:num>
  <w:num w:numId="14" w16cid:durableId="810711165">
    <w:abstractNumId w:val="5"/>
  </w:num>
  <w:num w:numId="15" w16cid:durableId="644235761">
    <w:abstractNumId w:val="4"/>
  </w:num>
  <w:num w:numId="16" w16cid:durableId="2094081435">
    <w:abstractNumId w:val="2"/>
  </w:num>
  <w:num w:numId="17" w16cid:durableId="1687059209">
    <w:abstractNumId w:val="9"/>
  </w:num>
  <w:num w:numId="18" w16cid:durableId="116189620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D347D"/>
    <w:rsid w:val="000F300D"/>
    <w:rsid w:val="000F33F1"/>
    <w:rsid w:val="000F3766"/>
    <w:rsid w:val="000F3B4F"/>
    <w:rsid w:val="000F54E9"/>
    <w:rsid w:val="001037EB"/>
    <w:rsid w:val="0012206D"/>
    <w:rsid w:val="00152384"/>
    <w:rsid w:val="001646E7"/>
    <w:rsid w:val="001716AA"/>
    <w:rsid w:val="0017449D"/>
    <w:rsid w:val="00187F0B"/>
    <w:rsid w:val="0019144F"/>
    <w:rsid w:val="001C183A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179D4"/>
    <w:rsid w:val="00520026"/>
    <w:rsid w:val="00524407"/>
    <w:rsid w:val="00532041"/>
    <w:rsid w:val="005368D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261BA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67C00"/>
    <w:rsid w:val="008731D7"/>
    <w:rsid w:val="00874C10"/>
    <w:rsid w:val="00884DEC"/>
    <w:rsid w:val="0089559B"/>
    <w:rsid w:val="008A4145"/>
    <w:rsid w:val="008C0CEA"/>
    <w:rsid w:val="008C4278"/>
    <w:rsid w:val="008E0A01"/>
    <w:rsid w:val="008E253F"/>
    <w:rsid w:val="008F6E11"/>
    <w:rsid w:val="00902B55"/>
    <w:rsid w:val="0090582A"/>
    <w:rsid w:val="0092644B"/>
    <w:rsid w:val="00953AF7"/>
    <w:rsid w:val="00954511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D7B90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382E"/>
    <w:rsid w:val="00C445E8"/>
    <w:rsid w:val="00C44FAB"/>
    <w:rsid w:val="00C45985"/>
    <w:rsid w:val="00C534B7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5C40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26F8"/>
    <w:rsid w:val="00EC62C1"/>
    <w:rsid w:val="00ED4119"/>
    <w:rsid w:val="00ED767E"/>
    <w:rsid w:val="00EE31AF"/>
    <w:rsid w:val="00EF3B62"/>
    <w:rsid w:val="00EF6C5E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17AE4E"/>
  <w15:chartTrackingRefBased/>
  <w15:docId w15:val="{F20C729B-0162-4BC2-A48A-29E009C65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FFA1F-58CE-41F7-900B-516E830AEA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Olivia Cochran</cp:lastModifiedBy>
  <cp:revision>4</cp:revision>
  <cp:lastPrinted>2017-02-02T15:55:00Z</cp:lastPrinted>
  <dcterms:created xsi:type="dcterms:W3CDTF">2024-09-09T15:00:00Z</dcterms:created>
  <dcterms:modified xsi:type="dcterms:W3CDTF">2024-09-09T16:12:00Z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